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FE49F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2D1291B6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208DAC2C" w14:textId="0E5B8CBB" w:rsidR="00B97E38" w:rsidRDefault="008A1CE3" w:rsidP="00B97E38">
      <w:pPr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……………….</w:t>
      </w:r>
      <w:r w:rsidR="00B97E38" w:rsidRPr="00181C20"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="00B97E38" w:rsidRPr="00181C20">
        <w:rPr>
          <w:rFonts w:asciiTheme="majorBidi" w:hAnsiTheme="majorBidi" w:cstheme="majorBidi"/>
          <w:sz w:val="24"/>
          <w:szCs w:val="24"/>
        </w:rPr>
        <w:t>le</w:t>
      </w:r>
      <w:proofErr w:type="gramEnd"/>
      <w:r w:rsidR="00B97E38" w:rsidRPr="00181C20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…………….</w:t>
      </w:r>
    </w:p>
    <w:p w14:paraId="3C6CC6D0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3413EF48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7BCF6F33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5FE9F3C2" w14:textId="77777777" w:rsidR="0032110C" w:rsidRDefault="0032110C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2D39399C" w14:textId="69932A03" w:rsidR="00BC2AA7" w:rsidRPr="009F76A9" w:rsidRDefault="00181C20" w:rsidP="009F76A9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F76A9">
        <w:rPr>
          <w:rFonts w:asciiTheme="majorBidi" w:hAnsiTheme="majorBidi" w:cstheme="majorBidi"/>
          <w:b/>
          <w:bCs/>
          <w:sz w:val="28"/>
          <w:szCs w:val="28"/>
        </w:rPr>
        <w:t xml:space="preserve">Monsieur le chef du bureau régional des douanes </w:t>
      </w:r>
      <w:proofErr w:type="spellStart"/>
      <w:proofErr w:type="gramStart"/>
      <w:r w:rsidRPr="009F76A9">
        <w:rPr>
          <w:rFonts w:asciiTheme="majorBidi" w:hAnsiTheme="majorBidi" w:cstheme="majorBidi"/>
          <w:b/>
          <w:bCs/>
          <w:sz w:val="28"/>
          <w:szCs w:val="28"/>
        </w:rPr>
        <w:t>a</w:t>
      </w:r>
      <w:proofErr w:type="spellEnd"/>
      <w:proofErr w:type="gramEnd"/>
      <w:r w:rsidRPr="009F76A9">
        <w:rPr>
          <w:rFonts w:asciiTheme="majorBidi" w:hAnsiTheme="majorBidi" w:cstheme="majorBidi"/>
          <w:b/>
          <w:bCs/>
          <w:sz w:val="28"/>
          <w:szCs w:val="28"/>
        </w:rPr>
        <w:t xml:space="preserve"> Sfax</w:t>
      </w:r>
      <w:r w:rsidR="00B97E38">
        <w:rPr>
          <w:rFonts w:asciiTheme="majorBidi" w:hAnsiTheme="majorBidi" w:cstheme="majorBidi"/>
          <w:b/>
          <w:bCs/>
          <w:sz w:val="28"/>
          <w:szCs w:val="28"/>
        </w:rPr>
        <w:t xml:space="preserve"> Ville </w:t>
      </w:r>
    </w:p>
    <w:p w14:paraId="0763F13D" w14:textId="77777777" w:rsidR="00181C20" w:rsidRP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152FD538" w14:textId="77777777" w:rsidR="00181C20" w:rsidRPr="00181C20" w:rsidRDefault="00181C20">
      <w:pPr>
        <w:rPr>
          <w:rFonts w:asciiTheme="majorBidi" w:hAnsiTheme="majorBidi" w:cstheme="majorBidi"/>
          <w:sz w:val="24"/>
          <w:szCs w:val="24"/>
        </w:rPr>
      </w:pPr>
    </w:p>
    <w:p w14:paraId="671375D2" w14:textId="0CD38B4B" w:rsidR="00181C20" w:rsidRPr="00B97E38" w:rsidRDefault="00181C20">
      <w:pPr>
        <w:rPr>
          <w:rFonts w:asciiTheme="majorBidi" w:hAnsiTheme="majorBidi" w:cstheme="majorBidi"/>
          <w:sz w:val="32"/>
          <w:szCs w:val="32"/>
        </w:rPr>
      </w:pPr>
      <w:r w:rsidRPr="001E3610">
        <w:rPr>
          <w:rFonts w:asciiTheme="majorBidi" w:hAnsiTheme="majorBidi" w:cstheme="majorBidi"/>
          <w:b/>
          <w:bCs/>
          <w:sz w:val="36"/>
          <w:szCs w:val="36"/>
        </w:rPr>
        <w:t>Objet :</w:t>
      </w:r>
      <w:r w:rsidRPr="001E3610">
        <w:rPr>
          <w:rFonts w:asciiTheme="majorBidi" w:hAnsiTheme="majorBidi" w:cstheme="majorBidi"/>
          <w:sz w:val="36"/>
          <w:szCs w:val="36"/>
        </w:rPr>
        <w:t xml:space="preserve"> </w:t>
      </w:r>
      <w:r w:rsidR="00B97E38" w:rsidRPr="00B97E38">
        <w:rPr>
          <w:rFonts w:asciiTheme="majorBidi" w:hAnsiTheme="majorBidi" w:cstheme="majorBidi"/>
          <w:sz w:val="32"/>
          <w:szCs w:val="32"/>
        </w:rPr>
        <w:t xml:space="preserve">demande d’accord d’admission temporaire des </w:t>
      </w:r>
      <w:r w:rsidR="001E3610" w:rsidRPr="00B97E38">
        <w:rPr>
          <w:rFonts w:asciiTheme="majorBidi" w:hAnsiTheme="majorBidi" w:cstheme="majorBidi"/>
          <w:sz w:val="32"/>
          <w:szCs w:val="32"/>
        </w:rPr>
        <w:t>matériels</w:t>
      </w:r>
      <w:r w:rsidR="00B97E38" w:rsidRPr="00B97E38">
        <w:rPr>
          <w:rFonts w:asciiTheme="majorBidi" w:hAnsiTheme="majorBidi" w:cstheme="majorBidi"/>
          <w:sz w:val="32"/>
          <w:szCs w:val="32"/>
        </w:rPr>
        <w:t xml:space="preserve"> dans le cadre de notre projet en </w:t>
      </w:r>
      <w:r w:rsidR="008A1CE3">
        <w:rPr>
          <w:rFonts w:asciiTheme="majorBidi" w:hAnsiTheme="majorBidi" w:cstheme="majorBidi"/>
          <w:sz w:val="32"/>
          <w:szCs w:val="32"/>
        </w:rPr>
        <w:t>……</w:t>
      </w:r>
      <w:proofErr w:type="gramStart"/>
      <w:r w:rsidR="008A1CE3">
        <w:rPr>
          <w:rFonts w:asciiTheme="majorBidi" w:hAnsiTheme="majorBidi" w:cstheme="majorBidi"/>
          <w:sz w:val="32"/>
          <w:szCs w:val="32"/>
        </w:rPr>
        <w:t>…….</w:t>
      </w:r>
      <w:proofErr w:type="gramEnd"/>
      <w:r w:rsidR="001E3610">
        <w:rPr>
          <w:rFonts w:asciiTheme="majorBidi" w:hAnsiTheme="majorBidi" w:cstheme="majorBidi"/>
          <w:sz w:val="32"/>
          <w:szCs w:val="32"/>
        </w:rPr>
        <w:t>.</w:t>
      </w:r>
    </w:p>
    <w:p w14:paraId="709BE722" w14:textId="77777777" w:rsidR="00181C20" w:rsidRPr="00181C20" w:rsidRDefault="00181C20">
      <w:pPr>
        <w:rPr>
          <w:rFonts w:asciiTheme="majorBidi" w:hAnsiTheme="majorBidi" w:cstheme="majorBidi"/>
          <w:sz w:val="24"/>
          <w:szCs w:val="24"/>
        </w:rPr>
      </w:pPr>
    </w:p>
    <w:p w14:paraId="27FEE822" w14:textId="77777777" w:rsidR="00181C20" w:rsidRPr="00181C20" w:rsidRDefault="00181C20">
      <w:pPr>
        <w:rPr>
          <w:rFonts w:asciiTheme="majorBidi" w:hAnsiTheme="majorBidi" w:cstheme="majorBidi"/>
          <w:sz w:val="24"/>
          <w:szCs w:val="24"/>
        </w:rPr>
      </w:pPr>
      <w:r w:rsidRPr="00181C20">
        <w:rPr>
          <w:rFonts w:asciiTheme="majorBidi" w:hAnsiTheme="majorBidi" w:cstheme="majorBidi"/>
          <w:b/>
          <w:bCs/>
          <w:sz w:val="24"/>
          <w:szCs w:val="24"/>
        </w:rPr>
        <w:t>M</w:t>
      </w:r>
      <w:r w:rsidRPr="00181C20">
        <w:rPr>
          <w:rFonts w:asciiTheme="majorBidi" w:hAnsiTheme="majorBidi" w:cstheme="majorBidi"/>
          <w:sz w:val="24"/>
          <w:szCs w:val="24"/>
        </w:rPr>
        <w:t>onsieur,</w:t>
      </w:r>
    </w:p>
    <w:p w14:paraId="791C1FAA" w14:textId="67F02C0D" w:rsidR="00181C20" w:rsidRPr="00181C20" w:rsidRDefault="00B97E38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Nous vous prions monsieur de bien vouloir nous autoriser d’établir une déclaration de type </w:t>
      </w:r>
      <w:r w:rsidR="001E3610">
        <w:rPr>
          <w:rFonts w:asciiTheme="majorBidi" w:hAnsiTheme="majorBidi" w:cstheme="majorBidi"/>
          <w:sz w:val="24"/>
          <w:szCs w:val="24"/>
        </w:rPr>
        <w:t>« </w:t>
      </w:r>
      <w:r w:rsidRPr="00B97E38">
        <w:rPr>
          <w:rFonts w:asciiTheme="majorBidi" w:hAnsiTheme="majorBidi" w:cstheme="majorBidi"/>
          <w:b/>
          <w:bCs/>
          <w:sz w:val="24"/>
          <w:szCs w:val="24"/>
        </w:rPr>
        <w:t>SE</w:t>
      </w:r>
      <w:r w:rsidR="001E3610">
        <w:rPr>
          <w:rFonts w:asciiTheme="majorBidi" w:hAnsiTheme="majorBidi" w:cstheme="majorBidi"/>
          <w:b/>
          <w:bCs/>
          <w:sz w:val="24"/>
          <w:szCs w:val="24"/>
        </w:rPr>
        <w:t> </w:t>
      </w:r>
      <w:proofErr w:type="gramStart"/>
      <w:r w:rsidR="001E3610">
        <w:rPr>
          <w:rFonts w:asciiTheme="majorBidi" w:hAnsiTheme="majorBidi" w:cstheme="majorBidi"/>
          <w:b/>
          <w:bCs/>
          <w:sz w:val="24"/>
          <w:szCs w:val="24"/>
        </w:rPr>
        <w:t>»</w:t>
      </w:r>
      <w:r>
        <w:rPr>
          <w:rFonts w:asciiTheme="majorBidi" w:hAnsiTheme="majorBidi" w:cstheme="majorBidi"/>
          <w:sz w:val="24"/>
          <w:szCs w:val="24"/>
        </w:rPr>
        <w:t xml:space="preserve"> .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L’importation des tubes et accessoires en métal objet de la facture </w:t>
      </w:r>
      <w:r w:rsidR="008A1CE3">
        <w:rPr>
          <w:rFonts w:asciiTheme="majorBidi" w:hAnsiTheme="majorBidi" w:cstheme="majorBidi"/>
          <w:sz w:val="24"/>
          <w:szCs w:val="24"/>
        </w:rPr>
        <w:t>N……………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 w:rsidR="008A1CE3">
        <w:rPr>
          <w:rFonts w:asciiTheme="majorBidi" w:hAnsiTheme="majorBidi" w:cstheme="majorBidi"/>
          <w:sz w:val="24"/>
          <w:szCs w:val="24"/>
        </w:rPr>
        <w:t>………</w:t>
      </w:r>
      <w:proofErr w:type="gramStart"/>
      <w:r w:rsidR="008A1CE3">
        <w:rPr>
          <w:rFonts w:asciiTheme="majorBidi" w:hAnsiTheme="majorBidi" w:cstheme="majorBidi"/>
          <w:sz w:val="24"/>
          <w:szCs w:val="24"/>
        </w:rPr>
        <w:t>…….</w:t>
      </w:r>
      <w:proofErr w:type="gramEnd"/>
      <w:r w:rsidR="008A1CE3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 </w:t>
      </w:r>
      <w:proofErr w:type="gramStart"/>
      <w:r w:rsidR="001E3610">
        <w:rPr>
          <w:rFonts w:asciiTheme="majorBidi" w:hAnsiTheme="majorBidi" w:cstheme="majorBidi"/>
          <w:sz w:val="24"/>
          <w:szCs w:val="24"/>
        </w:rPr>
        <w:t>pour</w:t>
      </w:r>
      <w:proofErr w:type="gramEnd"/>
      <w:r w:rsidR="001E3610">
        <w:rPr>
          <w:rFonts w:asciiTheme="majorBidi" w:hAnsiTheme="majorBidi" w:cstheme="majorBidi"/>
          <w:sz w:val="24"/>
          <w:szCs w:val="24"/>
        </w:rPr>
        <w:t xml:space="preserve"> notre fournisseur a </w:t>
      </w:r>
      <w:r w:rsidR="008A1CE3">
        <w:rPr>
          <w:rFonts w:asciiTheme="majorBidi" w:hAnsiTheme="majorBidi" w:cstheme="majorBidi"/>
          <w:sz w:val="24"/>
          <w:szCs w:val="24"/>
        </w:rPr>
        <w:t>……………</w:t>
      </w:r>
      <w:r w:rsidR="001E3610">
        <w:rPr>
          <w:rFonts w:asciiTheme="majorBidi" w:hAnsiTheme="majorBidi" w:cstheme="majorBidi"/>
          <w:sz w:val="24"/>
          <w:szCs w:val="24"/>
        </w:rPr>
        <w:t xml:space="preserve">  </w:t>
      </w:r>
      <w:proofErr w:type="gramStart"/>
      <w:r w:rsidR="001E3610">
        <w:rPr>
          <w:rFonts w:asciiTheme="majorBidi" w:hAnsiTheme="majorBidi" w:cstheme="majorBidi"/>
          <w:sz w:val="24"/>
          <w:szCs w:val="24"/>
        </w:rPr>
        <w:t>suite</w:t>
      </w:r>
      <w:proofErr w:type="gramEnd"/>
      <w:r w:rsidR="001E3610">
        <w:rPr>
          <w:rFonts w:asciiTheme="majorBidi" w:hAnsiTheme="majorBidi" w:cstheme="majorBidi"/>
          <w:sz w:val="24"/>
          <w:szCs w:val="24"/>
        </w:rPr>
        <w:t xml:space="preserve"> service ordre </w:t>
      </w:r>
      <w:r w:rsidR="008A1CE3">
        <w:rPr>
          <w:rFonts w:asciiTheme="majorBidi" w:hAnsiTheme="majorBidi" w:cstheme="majorBidi"/>
          <w:sz w:val="24"/>
          <w:szCs w:val="24"/>
        </w:rPr>
        <w:t>N°……….</w:t>
      </w:r>
      <w:r>
        <w:rPr>
          <w:rFonts w:asciiTheme="majorBidi" w:hAnsiTheme="majorBidi" w:cstheme="majorBidi"/>
          <w:sz w:val="24"/>
          <w:szCs w:val="24"/>
        </w:rPr>
        <w:t xml:space="preserve">; </w:t>
      </w:r>
      <w:r w:rsidR="001E3610">
        <w:rPr>
          <w:rFonts w:asciiTheme="majorBidi" w:hAnsiTheme="majorBidi" w:cstheme="majorBidi"/>
          <w:sz w:val="24"/>
          <w:szCs w:val="24"/>
        </w:rPr>
        <w:t xml:space="preserve">on va </w:t>
      </w:r>
      <w:r w:rsidR="008A1CE3">
        <w:rPr>
          <w:rFonts w:asciiTheme="majorBidi" w:hAnsiTheme="majorBidi" w:cstheme="majorBidi"/>
          <w:sz w:val="24"/>
          <w:szCs w:val="24"/>
        </w:rPr>
        <w:t>………..</w:t>
      </w:r>
      <w:r w:rsidR="001E3610">
        <w:rPr>
          <w:rFonts w:asciiTheme="majorBidi" w:hAnsiTheme="majorBidi" w:cstheme="majorBidi"/>
          <w:sz w:val="24"/>
          <w:szCs w:val="24"/>
        </w:rPr>
        <w:t>,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8A1CE3">
        <w:rPr>
          <w:rFonts w:asciiTheme="majorBidi" w:hAnsiTheme="majorBidi" w:cstheme="majorBidi"/>
          <w:sz w:val="24"/>
          <w:szCs w:val="24"/>
        </w:rPr>
        <w:t>………….</w:t>
      </w:r>
      <w:r w:rsidR="001E3610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="001E3610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</w:t>
      </w:r>
      <w:r w:rsidR="008A1CE3">
        <w:rPr>
          <w:rFonts w:asciiTheme="majorBidi" w:hAnsiTheme="majorBidi" w:cstheme="majorBidi"/>
          <w:sz w:val="24"/>
          <w:szCs w:val="24"/>
        </w:rPr>
        <w:t>…………………..</w:t>
      </w:r>
      <w:r>
        <w:rPr>
          <w:rFonts w:asciiTheme="majorBidi" w:hAnsiTheme="majorBidi" w:cstheme="majorBidi"/>
          <w:sz w:val="24"/>
          <w:szCs w:val="24"/>
        </w:rPr>
        <w:t xml:space="preserve"> ; </w:t>
      </w:r>
      <w:r w:rsidR="001E3610">
        <w:rPr>
          <w:rFonts w:asciiTheme="majorBidi" w:hAnsiTheme="majorBidi" w:cstheme="majorBidi"/>
          <w:sz w:val="24"/>
          <w:szCs w:val="24"/>
        </w:rPr>
        <w:t>et</w:t>
      </w:r>
      <w:r w:rsidR="004B4F7A">
        <w:rPr>
          <w:rFonts w:asciiTheme="majorBidi" w:hAnsiTheme="majorBidi" w:cstheme="majorBidi"/>
          <w:sz w:val="24"/>
          <w:szCs w:val="24"/>
        </w:rPr>
        <w:t xml:space="preserve"> de</w:t>
      </w:r>
      <w:r w:rsidR="001E3610">
        <w:rPr>
          <w:rFonts w:asciiTheme="majorBidi" w:hAnsiTheme="majorBidi" w:cstheme="majorBidi"/>
          <w:sz w:val="24"/>
          <w:szCs w:val="24"/>
        </w:rPr>
        <w:t xml:space="preserve"> </w:t>
      </w:r>
      <w:r w:rsidR="004811A5">
        <w:rPr>
          <w:rFonts w:asciiTheme="majorBidi" w:hAnsiTheme="majorBidi" w:cstheme="majorBidi"/>
          <w:sz w:val="24"/>
          <w:szCs w:val="24"/>
        </w:rPr>
        <w:t xml:space="preserve">l’expédier vers la </w:t>
      </w:r>
      <w:r w:rsidR="008A1CE3">
        <w:rPr>
          <w:rFonts w:asciiTheme="majorBidi" w:hAnsiTheme="majorBidi" w:cstheme="majorBidi"/>
          <w:sz w:val="24"/>
          <w:szCs w:val="24"/>
        </w:rPr>
        <w:t>…………..</w:t>
      </w:r>
      <w:r w:rsidR="004811A5">
        <w:rPr>
          <w:rFonts w:asciiTheme="majorBidi" w:hAnsiTheme="majorBidi" w:cstheme="majorBidi"/>
          <w:sz w:val="24"/>
          <w:szCs w:val="24"/>
        </w:rPr>
        <w:t xml:space="preserve"> </w:t>
      </w:r>
    </w:p>
    <w:p w14:paraId="46F7A941" w14:textId="77777777" w:rsidR="00181C20" w:rsidRPr="00181C20" w:rsidRDefault="00181C20">
      <w:pPr>
        <w:rPr>
          <w:rFonts w:asciiTheme="majorBidi" w:hAnsiTheme="majorBidi" w:cstheme="majorBidi"/>
          <w:sz w:val="24"/>
          <w:szCs w:val="24"/>
        </w:rPr>
      </w:pPr>
      <w:r w:rsidRPr="00181C20">
        <w:rPr>
          <w:rFonts w:asciiTheme="majorBidi" w:hAnsiTheme="majorBidi" w:cstheme="majorBidi"/>
          <w:sz w:val="24"/>
          <w:szCs w:val="24"/>
        </w:rPr>
        <w:t>Dans l’attente d’une suite favorable, veuillez agréer, Monsieur le Chef du bureau, nos meilleures salutations.</w:t>
      </w:r>
    </w:p>
    <w:sectPr w:rsidR="00181C20" w:rsidRPr="00181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C20"/>
    <w:rsid w:val="00022E98"/>
    <w:rsid w:val="00181C20"/>
    <w:rsid w:val="001E3610"/>
    <w:rsid w:val="002A290C"/>
    <w:rsid w:val="0032110C"/>
    <w:rsid w:val="004811A5"/>
    <w:rsid w:val="00484B90"/>
    <w:rsid w:val="004B4F7A"/>
    <w:rsid w:val="005C3DAF"/>
    <w:rsid w:val="008A1CE3"/>
    <w:rsid w:val="009109E5"/>
    <w:rsid w:val="009461A1"/>
    <w:rsid w:val="009F76A9"/>
    <w:rsid w:val="00A20C71"/>
    <w:rsid w:val="00AC0279"/>
    <w:rsid w:val="00B8071F"/>
    <w:rsid w:val="00B97E38"/>
    <w:rsid w:val="00BC2AA7"/>
    <w:rsid w:val="00C135C6"/>
    <w:rsid w:val="00E224F7"/>
    <w:rsid w:val="00E23BFA"/>
    <w:rsid w:val="00F5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BEC6"/>
  <w15:docId w15:val="{11D29852-F2A5-4489-A855-2C4820DA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2023-12-22T10:25:00Z</cp:lastPrinted>
  <dcterms:created xsi:type="dcterms:W3CDTF">2023-12-22T10:36:00Z</dcterms:created>
  <dcterms:modified xsi:type="dcterms:W3CDTF">2026-01-23T15:39:00Z</dcterms:modified>
</cp:coreProperties>
</file>